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5F0A" w14:textId="77777777" w:rsidR="000361AB" w:rsidRPr="000361AB" w:rsidRDefault="000361AB" w:rsidP="000361AB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ДОГОВОР ОБ ОКАЗАНИИ ПЛАТНЫХ ОБРАЗОВАТЕЛЬНЫХ УСЛУГ № ______</w:t>
      </w:r>
    </w:p>
    <w:p w14:paraId="3427C851" w14:textId="67E98F2E" w:rsidR="000361AB" w:rsidRPr="000361AB" w:rsidRDefault="000361AB" w:rsidP="000361AB">
      <w:pPr>
        <w:shd w:val="clear" w:color="auto" w:fill="FFFFFF"/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г. Москва</w:t>
      </w:r>
      <w:r w:rsidR="00902F0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</w:t>
      </w: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 20</w:t>
      </w:r>
      <w:r w:rsidR="00902F0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2_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г.</w:t>
      </w:r>
    </w:p>
    <w:p w14:paraId="158D9D1F" w14:textId="77777777" w:rsidR="000361AB" w:rsidRDefault="000361AB" w:rsidP="000361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53CA26A" w14:textId="6075781B" w:rsidR="000361AB" w:rsidRPr="000361AB" w:rsidRDefault="000361AB" w:rsidP="00A2077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Общество с ограниченной ответственностью «Аналитический центр уголовного права и криминологии»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именуемое в дальнейшем </w:t>
      </w: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«Исполнитель»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в лице Генерального директора Филатовой Марии Алексеевны, действующей на основании Устава, с одной стороны, и</w:t>
      </w:r>
    </w:p>
    <w:p w14:paraId="322FB84A" w14:textId="77777777" w:rsidR="000361AB" w:rsidRPr="000361AB" w:rsidRDefault="000361AB" w:rsidP="000361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_____________________________________________________________________________</w:t>
      </w:r>
    </w:p>
    <w:p w14:paraId="6BBDCB6B" w14:textId="77777777" w:rsidR="000361AB" w:rsidRPr="000361AB" w:rsidRDefault="000361AB" w:rsidP="000361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обучающегося)</w:t>
      </w:r>
    </w:p>
    <w:p w14:paraId="6B31AE39" w14:textId="77777777" w:rsidR="000361AB" w:rsidRPr="000361AB" w:rsidRDefault="000361AB" w:rsidP="000361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_____________________________________________________________________________</w:t>
      </w:r>
    </w:p>
    <w:p w14:paraId="48EEB654" w14:textId="77777777" w:rsidR="000361AB" w:rsidRPr="000361AB" w:rsidRDefault="000361AB" w:rsidP="000361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именуемый(</w:t>
      </w:r>
      <w:proofErr w:type="spellStart"/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</w:t>
      </w:r>
      <w:proofErr w:type="spellEnd"/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в дальнейшем </w:t>
      </w: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«Заказчик»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с другой стороны, а также</w:t>
      </w:r>
    </w:p>
    <w:p w14:paraId="08D599BF" w14:textId="77777777" w:rsidR="000361AB" w:rsidRPr="000361AB" w:rsidRDefault="000361AB" w:rsidP="000361A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_____________________________________________________________________________</w:t>
      </w:r>
    </w:p>
    <w:p w14:paraId="392D4D08" w14:textId="77777777" w:rsidR="000361AB" w:rsidRPr="000361AB" w:rsidRDefault="000361AB" w:rsidP="000361AB">
      <w:pPr>
        <w:shd w:val="clear" w:color="auto" w:fill="FFFFFF"/>
        <w:spacing w:before="480" w:after="24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Предмет Договора</w:t>
      </w:r>
    </w:p>
    <w:p w14:paraId="19F0F69D" w14:textId="6795DF8E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1.1. Исполнитель обязуется оказать Заказчику платные образовательные услуги по образовательной программе (далее — Программа), указанной в п. 1.2 настоящего Договора, а Заказчик обязуется оплатить эти услуги.</w:t>
      </w:r>
    </w:p>
    <w:p w14:paraId="4C319C2F" w14:textId="77777777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1.2. </w:t>
      </w: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Характеристики образовательной программы:</w:t>
      </w:r>
    </w:p>
    <w:p w14:paraId="264184ED" w14:textId="56735632" w:rsidR="000361AB" w:rsidRPr="000361AB" w:rsidRDefault="000361AB" w:rsidP="000361A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Вид образования: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дополнительное образование (для общеразвивающих программ) или дополнительное профессиональное образование (для программ повышения квалификации).</w:t>
      </w:r>
    </w:p>
    <w:p w14:paraId="3A95475F" w14:textId="21BE9DF3" w:rsidR="000361AB" w:rsidRPr="000361AB" w:rsidRDefault="000361AB" w:rsidP="000361A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Вид программы: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(нужное подчеркнуть) дополнительная общеразвивающая программа / дополнительная профессиональная программа повышения квалификации.</w:t>
      </w:r>
    </w:p>
    <w:p w14:paraId="0BDFE819" w14:textId="77777777" w:rsidR="000361AB" w:rsidRPr="000361AB" w:rsidRDefault="000361AB" w:rsidP="000361A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Наименование Программы: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________________________________________________________________.</w:t>
      </w:r>
    </w:p>
    <w:p w14:paraId="27D7BFBB" w14:textId="28BE2854" w:rsidR="000361AB" w:rsidRPr="000361AB" w:rsidRDefault="000361AB" w:rsidP="000361A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обучения: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заочная с применением исключительно электронного обучения и дистанционных образовательных технологий (ДОТ).</w:t>
      </w:r>
    </w:p>
    <w:p w14:paraId="1AE328B3" w14:textId="77777777" w:rsidR="000361AB" w:rsidRPr="000361AB" w:rsidRDefault="000361AB" w:rsidP="000361A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Трудоемкость (объем):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 академических часов.</w:t>
      </w:r>
    </w:p>
    <w:p w14:paraId="179D249C" w14:textId="221DE912" w:rsidR="000361AB" w:rsidRPr="000361AB" w:rsidRDefault="000361AB" w:rsidP="000361A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Срок освоения: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 недель / календарных дней.</w:t>
      </w:r>
    </w:p>
    <w:p w14:paraId="02923663" w14:textId="12EB5361" w:rsidR="000361AB" w:rsidRPr="000361AB" w:rsidRDefault="000361AB" w:rsidP="000361A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Выдаваемый документ (при успешном освоении):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сертификат </w:t>
      </w:r>
      <w:r w:rsidR="00603A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(для общеразвивающих программ) 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 удостоверение о повышении квалификации</w:t>
      </w:r>
      <w:r w:rsidR="00603A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(для программ повышения квалификации)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E3D32E8" w14:textId="77777777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 Обучение по Программе осуществляется в соответствии с учебным планом, календарным учебным графиком и расписанием занятий, которые являются неотъемлемой частью настоящего Договора.</w:t>
      </w:r>
    </w:p>
    <w:p w14:paraId="645B51DE" w14:textId="77777777" w:rsidR="000361AB" w:rsidRPr="000361AB" w:rsidRDefault="000361AB" w:rsidP="000361AB">
      <w:pPr>
        <w:shd w:val="clear" w:color="auto" w:fill="FFFFFF"/>
        <w:spacing w:before="480" w:after="24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Права и обязанности Сторон</w:t>
      </w:r>
    </w:p>
    <w:p w14:paraId="4989F8A6" w14:textId="77777777" w:rsidR="000361AB" w:rsidRDefault="000361AB" w:rsidP="000361AB">
      <w:pPr>
        <w:shd w:val="clear" w:color="auto" w:fill="FFFFFF"/>
        <w:spacing w:before="240" w:after="240" w:line="240" w:lineRule="auto"/>
        <w:ind w:firstLine="567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2.1. Исполнитель обязуется: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</w:p>
    <w:p w14:paraId="71AD6A8F" w14:textId="77777777" w:rsidR="005B2650" w:rsidRDefault="000361AB" w:rsidP="005B2650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2.1.1. Зачислить обучающегося на обучение по Программе приказом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Генерального директора и предоставить доступ к электронной информационно-образовательной среде (ЭИОС).</w:t>
      </w:r>
    </w:p>
    <w:p w14:paraId="265A9AE2" w14:textId="77777777" w:rsidR="005B2650" w:rsidRDefault="000361AB" w:rsidP="005B2650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2.1.2. Организовать и обеспечить обучение в соответствии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 Программой и </w:t>
      </w:r>
      <w:r w:rsidRPr="00DB28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условиями настоящего Договора.</w:t>
      </w:r>
    </w:p>
    <w:p w14:paraId="1B4BECEF" w14:textId="77777777" w:rsidR="005B2650" w:rsidRDefault="000361AB" w:rsidP="005B2650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B28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2.1.3. Предоставить обучающемуся доступ к системе дистанционного обучения </w:t>
      </w:r>
      <w:proofErr w:type="spellStart"/>
      <w:r w:rsidR="00DB283D" w:rsidRPr="00DB283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CrimExpert</w:t>
      </w:r>
      <w:proofErr w:type="spellEnd"/>
      <w:r w:rsidRPr="00DB28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учебно-методическим материалам и электронным образовательным ресурсам.</w:t>
      </w:r>
    </w:p>
    <w:p w14:paraId="23BA9461" w14:textId="77777777" w:rsidR="005B2650" w:rsidRDefault="000361AB" w:rsidP="005B2650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B28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2.1.4. Обеспечить проведение всех форм текущего контроля, промежуточной и итоговой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аттестации в соответствии с Программой.</w:t>
      </w:r>
    </w:p>
    <w:p w14:paraId="14DF31AC" w14:textId="77777777" w:rsidR="005B2650" w:rsidRDefault="000361AB" w:rsidP="005B2650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2.1.5. При успешном освоении Программы и прохождении итоговой аттестации выдать обучающемуся документ об образовании (</w:t>
      </w:r>
      <w:r w:rsidR="005B265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сертификат </w:t>
      </w:r>
      <w:r w:rsidR="005B265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общеразвивающих программ</w:t>
      </w:r>
      <w:r w:rsidR="005B265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или</w:t>
      </w:r>
      <w:r w:rsidR="005B2650"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удостоверение о повышении квалификации</w:t>
      </w:r>
      <w:r w:rsidR="005B265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(для программ повышения квалификации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14:paraId="1E60B021" w14:textId="098A2CA3" w:rsidR="000361AB" w:rsidRPr="000361AB" w:rsidRDefault="000361AB" w:rsidP="005B2650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2.1.6. Соблюдать требования законодательства об образовании, защите персональных данных и иные обязательства, вытекающие из настоящего Договора.</w:t>
      </w:r>
    </w:p>
    <w:p w14:paraId="7242D398" w14:textId="51815FC3" w:rsidR="000361AB" w:rsidRDefault="000361AB" w:rsidP="000361AB">
      <w:pPr>
        <w:shd w:val="clear" w:color="auto" w:fill="FFFFFF"/>
        <w:spacing w:before="240" w:after="240" w:line="240" w:lineRule="auto"/>
        <w:ind w:firstLine="567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2.2. Исполнитель имеет право:</w:t>
      </w:r>
    </w:p>
    <w:p w14:paraId="24A36C28" w14:textId="77777777" w:rsidR="005B2650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2.2.1. Самостоятельно определять формы и методы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обучения в пределах, установленных законодательством.</w:t>
      </w:r>
    </w:p>
    <w:p w14:paraId="022C62E9" w14:textId="77777777" w:rsidR="005B2650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2.2.2. Вносить изменения в расписание занятий, учебный план (с обязательным уведомлением обучающегося не менее чем за 3 рабочих дня) при условии сохранения общего объема часов и содержания Программы.</w:t>
      </w:r>
    </w:p>
    <w:p w14:paraId="7E51ACD7" w14:textId="7BDB2995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2.2.3. Расторгнуть настоящий Договор в одностороннем порядке в случаях, предусмотренных п. 5.3 настоящего Договора.</w:t>
      </w:r>
    </w:p>
    <w:p w14:paraId="210A783E" w14:textId="77777777" w:rsidR="000361AB" w:rsidRDefault="000361AB" w:rsidP="000361AB">
      <w:pPr>
        <w:shd w:val="clear" w:color="auto" w:fill="FFFFFF"/>
        <w:spacing w:before="240" w:after="240" w:line="240" w:lineRule="auto"/>
        <w:ind w:firstLine="567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2.3. Заказчик (обучающийся) обязуется: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</w:p>
    <w:p w14:paraId="197B1D5F" w14:textId="77777777" w:rsidR="005B2650" w:rsidRDefault="000361AB" w:rsidP="005B2650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2.3.1. Своевременно оплачивать обучение в соответствии с условиями настоящего Договора.</w:t>
      </w:r>
      <w:r w:rsidR="005B265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14:paraId="7D3E0A7F" w14:textId="663EFCF5" w:rsidR="005B2650" w:rsidRDefault="000361AB" w:rsidP="005B2650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2.3.2.</w:t>
      </w:r>
      <w:r w:rsidR="005B265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Своевременно предоставить все документы, необходимые для зачисления, согласно Правилам приема.</w:t>
      </w:r>
    </w:p>
    <w:p w14:paraId="013BBD3E" w14:textId="77777777" w:rsidR="005B2650" w:rsidRDefault="000361AB" w:rsidP="005B2650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2.3.3. Добросовестно осваивать Программу, выполнять учебный план, посещать занятия (в синхронном формате) и выполнять задания в установленные сроки.</w:t>
      </w:r>
    </w:p>
    <w:p w14:paraId="18580FDA" w14:textId="77777777" w:rsidR="005B2650" w:rsidRDefault="000361AB" w:rsidP="005B2650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2.3.4. Соблюдать требования локальных нормативных актов Исполнителя, в том числе Положение о режиме занятий, Правила внутреннего распорядка и иные.</w:t>
      </w:r>
    </w:p>
    <w:p w14:paraId="6EF4C39A" w14:textId="77777777" w:rsidR="005B2650" w:rsidRDefault="000361AB" w:rsidP="005B2650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2.3.5. Бережно относиться к имуществу Исполнителя, соблюдать правила работы в электронной информационно-образовательной среде.</w:t>
      </w:r>
    </w:p>
    <w:p w14:paraId="6D9DABE3" w14:textId="77777777" w:rsidR="005B2650" w:rsidRDefault="000361AB" w:rsidP="005B2650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2.3.6. Соблюдать требования академической честности (не использовать постороннюю помощь при выполнении контрольных работ, не списывать, не допускать плагиата).</w:t>
      </w:r>
    </w:p>
    <w:p w14:paraId="1E609F8E" w14:textId="206F6C62" w:rsidR="000361AB" w:rsidRPr="000361AB" w:rsidRDefault="000361AB" w:rsidP="005B2650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2.3.7. Своевременно уведомлять Исполнителя об изменении контактных данных.</w:t>
      </w:r>
    </w:p>
    <w:p w14:paraId="2C4E02BB" w14:textId="4899A770" w:rsidR="005B2650" w:rsidRDefault="000361AB" w:rsidP="000361AB">
      <w:pPr>
        <w:shd w:val="clear" w:color="auto" w:fill="FFFFFF"/>
        <w:spacing w:before="240" w:after="240" w:line="240" w:lineRule="auto"/>
        <w:ind w:firstLine="567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2.4. Заказчик (обучающийся) имеет право:</w:t>
      </w:r>
    </w:p>
    <w:p w14:paraId="4A751C2A" w14:textId="49B93F4A" w:rsidR="005B2650" w:rsidRDefault="000361AB" w:rsidP="002D556A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2.4.1. Получать полную и достоверную информацию о Программе, условиях обучения, правах и обязанностях обучающихся.</w:t>
      </w:r>
    </w:p>
    <w:p w14:paraId="70E3CBE5" w14:textId="6E11F950" w:rsidR="002D556A" w:rsidRDefault="000361AB" w:rsidP="002D556A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2.4.2. Обращаться к преподавателям за консультациями в установленном порядке.</w:t>
      </w:r>
    </w:p>
    <w:p w14:paraId="1FC476CC" w14:textId="0B44B9B7" w:rsidR="002D556A" w:rsidRDefault="000361AB" w:rsidP="002D556A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2.4.3. Проходить обучение по индивидуальному учебному плану в порядке, установленном локальным нормативным актом Исполнителя</w:t>
      </w:r>
      <w:r w:rsidR="00FF5A2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если данный учебный план одобрен и утвержден Организацией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0A9F6E6" w14:textId="53719CD0" w:rsidR="002D556A" w:rsidRDefault="000361AB" w:rsidP="002D556A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2.4.4. Пользоваться учебно-методическими материалами и ресурсами, предоставленными Исполнителем.</w:t>
      </w:r>
    </w:p>
    <w:p w14:paraId="54A69DEE" w14:textId="66954ECF" w:rsidR="000361AB" w:rsidRPr="00FF5A2F" w:rsidRDefault="000361AB" w:rsidP="00FF5A2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2.4.5. Обжаловать результаты аттестации в порядке, установленном локальным нормативным актом Исполнителя.</w:t>
      </w:r>
    </w:p>
    <w:p w14:paraId="7A0A3733" w14:textId="74F49BC1" w:rsidR="00FF5A2F" w:rsidRPr="00FF5A2F" w:rsidRDefault="000361AB" w:rsidP="00FF5A2F">
      <w:pPr>
        <w:shd w:val="clear" w:color="auto" w:fill="FFFFFF"/>
        <w:spacing w:before="480" w:after="24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Стоимость услуг и порядок оплаты</w:t>
      </w:r>
    </w:p>
    <w:p w14:paraId="49C8A321" w14:textId="6708419C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 Полная стоимость обучения по настоящему Договору составляет _____________ (___________________) рублей 00 копеек.</w:t>
      </w:r>
    </w:p>
    <w:p w14:paraId="40C10F65" w14:textId="194BD361" w:rsidR="000361AB" w:rsidRPr="000830CB" w:rsidRDefault="000361AB" w:rsidP="00FF5A2F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3.2. </w:t>
      </w:r>
      <w:r w:rsidRPr="000830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Оплата производится в </w:t>
      </w:r>
      <w:r w:rsidR="00FF5A2F" w:rsidRPr="000830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размере </w:t>
      </w:r>
      <w:r w:rsidRPr="000830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100% стоимости до начала обучения, но не позднее </w:t>
      </w:r>
      <w:r w:rsidR="00FF5A2F" w:rsidRPr="000830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</w:t>
      </w:r>
      <w:r w:rsidRPr="000830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рабочих дней с даты заключения Договора.</w:t>
      </w:r>
    </w:p>
    <w:p w14:paraId="2BDD0BC5" w14:textId="48750363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830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 Оплата производится безналичным переводом на расчетный счет Исполнителя по реквизитам, указанным в разделе 8 настоящего Договора</w:t>
      </w:r>
      <w:r w:rsidR="000830CB" w:rsidRPr="000830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или с помощью сервиса Ю-Касса, с которым у Организации заключен договор. В последнем случае Организация направляет ссылку на оплату или </w:t>
      </w:r>
      <w:r w:rsidR="000830CB" w:rsidRPr="000830C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QR</w:t>
      </w:r>
      <w:r w:rsidR="000830CB" w:rsidRPr="000830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-код для оплаты.</w:t>
      </w:r>
    </w:p>
    <w:p w14:paraId="5A195377" w14:textId="0B6B2D74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 Увеличение стоимости обучения после заключения настоящего Договора </w:t>
      </w: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 допускается</w:t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за исключением увеличения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18A3E056" w14:textId="178C69B1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 Исполнитель вправе снизить стоимость обучения по настоящему Договору. Основания и порядок снижения стоимости определяются локальным нормативным актом Исполнителя.</w:t>
      </w:r>
    </w:p>
    <w:p w14:paraId="389F9607" w14:textId="77777777" w:rsidR="000361AB" w:rsidRPr="000361AB" w:rsidRDefault="000361AB" w:rsidP="000361AB">
      <w:pPr>
        <w:shd w:val="clear" w:color="auto" w:fill="FFFFFF"/>
        <w:spacing w:before="480" w:after="24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Порядок оказания услуг с применением ДОТ</w:t>
      </w:r>
    </w:p>
    <w:p w14:paraId="5D4B65BB" w14:textId="77777777" w:rsidR="000361AB" w:rsidRPr="005B2650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4.1. </w:t>
      </w:r>
      <w:r w:rsidRPr="005B265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Обучение осуществляется </w:t>
      </w:r>
      <w:r w:rsidRPr="005B265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исключительно с применением электронного обучения и дистанционных образовательных технологий</w:t>
      </w:r>
      <w:r w:rsidRPr="005B265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(ДОТ) без очных встреч.</w:t>
      </w:r>
    </w:p>
    <w:p w14:paraId="308A92F2" w14:textId="56A21698" w:rsidR="000361AB" w:rsidRPr="005B2650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265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4.2. Для обучения используется </w:t>
      </w:r>
      <w:r w:rsidRPr="005B265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система дистанционного обучения </w:t>
      </w:r>
      <w:proofErr w:type="spellStart"/>
      <w:r w:rsidR="005B2650" w:rsidRPr="005B265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CrimExpert</w:t>
      </w:r>
      <w:proofErr w:type="spellEnd"/>
      <w:r w:rsidRPr="005B265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размещенная по адресу: </w:t>
      </w:r>
      <w:hyperlink r:id="rId5" w:history="1">
        <w:r w:rsidR="005B2650" w:rsidRPr="005B2650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  <w:bdr w:val="single" w:sz="12" w:space="0" w:color="auto" w:frame="1"/>
            <w:lang w:eastAsia="ru-RU"/>
          </w:rPr>
          <w:t>https://</w:t>
        </w:r>
        <w:proofErr w:type="spellStart"/>
        <w:r w:rsidR="005B2650" w:rsidRPr="005B2650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  <w:bdr w:val="single" w:sz="12" w:space="0" w:color="auto" w:frame="1"/>
            <w:lang w:val="en-US" w:eastAsia="ru-RU"/>
          </w:rPr>
          <w:t>edu</w:t>
        </w:r>
        <w:proofErr w:type="spellEnd"/>
        <w:r w:rsidR="005B2650" w:rsidRPr="005B2650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  <w:bdr w:val="single" w:sz="12" w:space="0" w:color="auto" w:frame="1"/>
            <w:lang w:eastAsia="ru-RU"/>
          </w:rPr>
          <w:t>.crimexpert.ru/</w:t>
        </w:r>
      </w:hyperlink>
      <w:r w:rsidRPr="005B265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F3429DA" w14:textId="23D9CA3E" w:rsidR="000361AB" w:rsidRPr="005B2650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4.3. Для синхронных занятий (лекции, семинары, консультации) используется платформа «Яндекс Телемост».</w:t>
      </w:r>
    </w:p>
    <w:p w14:paraId="1F36652B" w14:textId="3A28E024" w:rsidR="000361AB" w:rsidRPr="005B2650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265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4.4. Доступ к ЭИОС предоставляется обучающемуся </w:t>
      </w:r>
      <w:r w:rsidR="005B2650" w:rsidRPr="005B265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течение пяти рабочих дней со дня зачисления</w:t>
      </w:r>
      <w:r w:rsidRPr="005B265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Логин и пароль для входа в систему доводятся до обучающегося через электронную почту или иной согласованный способ.</w:t>
      </w:r>
    </w:p>
    <w:p w14:paraId="04D3D55A" w14:textId="77777777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265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4.5. Обучающийся обязан использовать для идентификации личный логин и пароль. Передача учетных данных третьим лицам </w:t>
      </w:r>
      <w:r w:rsidRPr="005B265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запрещена</w:t>
      </w:r>
      <w:r w:rsidRPr="005B265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01EF898" w14:textId="77777777" w:rsidR="000361AB" w:rsidRPr="000361AB" w:rsidRDefault="000361AB" w:rsidP="000361AB">
      <w:pPr>
        <w:shd w:val="clear" w:color="auto" w:fill="FFFFFF"/>
        <w:spacing w:before="480" w:after="24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Основания для изменения и расторжения Договора</w:t>
      </w:r>
    </w:p>
    <w:p w14:paraId="6F33D00F" w14:textId="77777777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5.1. Настоящий Договор может быть изменен по соглашению Сторон в письменной форме.</w:t>
      </w:r>
    </w:p>
    <w:p w14:paraId="31C1BE92" w14:textId="6FEBBCDE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5.2. Обучающийся вправе расторгнуть настоящий Договор в одностороннем порядке, письменно уведомив Исполнителя не менее чем за 5 рабочих дней до даты предполагаемого расторжения.</w:t>
      </w:r>
    </w:p>
    <w:p w14:paraId="70B8A8E6" w14:textId="074A291F" w:rsidR="000361AB" w:rsidRPr="009B065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5.3. </w:t>
      </w:r>
      <w:r w:rsidRPr="009B065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Исполнитель вправе расторгнуть настоящий Договор в одностороннем порядке в следующих случаях:</w:t>
      </w:r>
    </w:p>
    <w:p w14:paraId="773472CB" w14:textId="77777777" w:rsidR="000361AB" w:rsidRPr="009B065B" w:rsidRDefault="000361AB" w:rsidP="000361AB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B065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просрочка оплаты стоимости обучения;</w:t>
      </w:r>
    </w:p>
    <w:p w14:paraId="3224BDAC" w14:textId="2FC77C82" w:rsidR="000361AB" w:rsidRPr="009B065B" w:rsidRDefault="000361AB" w:rsidP="000361AB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B065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систематическое невыполнение обучающимся учебного плана без уважительных причин (более </w:t>
      </w:r>
      <w:r w:rsidR="009B065B" w:rsidRPr="009B065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</w:t>
      </w:r>
      <w:r w:rsidRPr="009B065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0% от общего объема часов);</w:t>
      </w:r>
    </w:p>
    <w:p w14:paraId="468D46ED" w14:textId="77777777" w:rsidR="000361AB" w:rsidRPr="009B065B" w:rsidRDefault="000361AB" w:rsidP="000361AB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B065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нарушение требований академической честности (списывание, плагиат, использование посторонней помощи при аттестации);</w:t>
      </w:r>
    </w:p>
    <w:p w14:paraId="34E6CAF7" w14:textId="2347BA8B" w:rsidR="000361AB" w:rsidRPr="009B065B" w:rsidRDefault="000361AB" w:rsidP="000361AB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B065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грубое нарушение правил работы в </w:t>
      </w:r>
      <w:r w:rsidR="009B065B" w:rsidRPr="009B065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системе </w:t>
      </w:r>
      <w:proofErr w:type="spellStart"/>
      <w:r w:rsidR="009B065B" w:rsidRPr="009B065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CrimExpert</w:t>
      </w:r>
      <w:proofErr w:type="spellEnd"/>
      <w:r w:rsidRPr="009B065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или иных локальных нормативных актов Исполнителя.</w:t>
      </w:r>
    </w:p>
    <w:p w14:paraId="1505298B" w14:textId="77777777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5.4. При расторжении Договора по инициативе Исполнителя на основании п. 5.3 расчеты между Сторонами производятся в соответствии с законодательством Российской Федерации с учетом фактически оказанных услуг и фактически понесенных Исполнителем расходов.</w:t>
      </w:r>
    </w:p>
    <w:p w14:paraId="02177BBD" w14:textId="77777777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5.5. При расторжении Договора по инициативе обучающегося возврат средств осуществляется пропорционально неоказанным услугам (за вычетом фактически понесенных расходов) в соответствии с условиями договора и законодательством.</w:t>
      </w:r>
    </w:p>
    <w:p w14:paraId="4CA36DD7" w14:textId="77777777" w:rsidR="000361AB" w:rsidRPr="000361AB" w:rsidRDefault="000361AB" w:rsidP="000361AB">
      <w:pPr>
        <w:shd w:val="clear" w:color="auto" w:fill="FFFFFF"/>
        <w:spacing w:before="480" w:after="24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Ответственность Сторон</w:t>
      </w:r>
    </w:p>
    <w:p w14:paraId="34B9B36A" w14:textId="77777777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5324A8F9" w14:textId="134A75BE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6.2. Исполнитель несет ответственность за качество предоставляемых услуг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соответствии с требованиями Программы и настоящего Договора.</w:t>
      </w:r>
    </w:p>
    <w:p w14:paraId="40732C87" w14:textId="77777777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6.3. Обучающийся несет ответственность за достоверность предоставленных документов и сведений.</w:t>
      </w:r>
    </w:p>
    <w:p w14:paraId="1D80093E" w14:textId="7E48BB1C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6.4. Стороны освобождаются от ответственности за неисполнение обязательств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наступлении обстоятельств непреодолимой силы (форс-мажор).</w:t>
      </w:r>
    </w:p>
    <w:p w14:paraId="1E687779" w14:textId="77777777" w:rsidR="000361AB" w:rsidRPr="000361AB" w:rsidRDefault="000361AB" w:rsidP="000361AB">
      <w:pPr>
        <w:shd w:val="clear" w:color="auto" w:fill="FFFFFF"/>
        <w:spacing w:before="480" w:after="240" w:line="45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Срок действия Договора</w:t>
      </w:r>
    </w:p>
    <w:p w14:paraId="28BC2B55" w14:textId="59A2EC35" w:rsidR="000361AB" w:rsidRPr="000361AB" w:rsidRDefault="000361AB" w:rsidP="000361AB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7.1. Настоящий Договор вступает в силу с момента его подписания Сторонами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0361A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 действует до выполнения Сторонами всех обязательств по нему.</w:t>
      </w:r>
    </w:p>
    <w:p w14:paraId="3C2EE5C6" w14:textId="452F3B9E" w:rsidR="000361AB" w:rsidRPr="000361AB" w:rsidRDefault="000361AB" w:rsidP="00146E10">
      <w:pPr>
        <w:shd w:val="clear" w:color="auto" w:fill="FFFFFF"/>
        <w:spacing w:before="480" w:after="240" w:line="450" w:lineRule="atLeast"/>
        <w:ind w:firstLine="567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361A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Реквизиты и подписи Сторон</w:t>
      </w:r>
    </w:p>
    <w:tbl>
      <w:tblPr>
        <w:tblW w:w="1005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6"/>
        <w:gridCol w:w="3963"/>
      </w:tblGrid>
      <w:tr w:rsidR="000361AB" w:rsidRPr="000361AB" w14:paraId="11628355" w14:textId="77777777" w:rsidTr="00146E10">
        <w:trPr>
          <w:trHeight w:val="20"/>
          <w:tblHeader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31BE8F" w14:textId="77777777" w:rsidR="000361AB" w:rsidRPr="000361AB" w:rsidRDefault="000361AB" w:rsidP="00146E10">
            <w:pPr>
              <w:spacing w:after="0" w:line="240" w:lineRule="auto"/>
              <w:ind w:right="-1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6867CB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 / Обучающийся</w:t>
            </w:r>
          </w:p>
        </w:tc>
      </w:tr>
      <w:tr w:rsidR="000361AB" w:rsidRPr="000361AB" w14:paraId="12A4A410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550A48" w14:textId="77777777" w:rsidR="000361AB" w:rsidRPr="000361AB" w:rsidRDefault="000361AB" w:rsidP="0014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ООО «Аналитический центр уголовного права и криминологии»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781AB0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Отчество: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______________________________</w:t>
            </w:r>
          </w:p>
        </w:tc>
      </w:tr>
      <w:tr w:rsidR="000361AB" w:rsidRPr="000361AB" w14:paraId="6EE8C999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>
            <w:r>
              <w:t>ИНН: 7735192380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15BC62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рождения: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«_</w:t>
            </w: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_________ 20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</w:p>
        </w:tc>
      </w:tr>
      <w:tr w:rsidR="000361AB" w:rsidRPr="000361AB" w14:paraId="16832ED9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8AF627" w14:textId="77777777" w:rsidR="000361AB" w:rsidRPr="000361AB" w:rsidRDefault="000361AB" w:rsidP="0014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КПП: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_________________________________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1234DF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регистрации: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_________________________________</w:t>
            </w:r>
          </w:p>
        </w:tc>
      </w:tr>
      <w:tr w:rsidR="000361AB" w:rsidRPr="000361AB" w14:paraId="2A2E6815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>
            <w:r>
              <w:t>ОГРН: 1217700440429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9FA94B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фактического проживания: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_____________________</w:t>
            </w:r>
          </w:p>
        </w:tc>
      </w:tr>
      <w:tr w:rsidR="000361AB" w:rsidRPr="000361AB" w14:paraId="579131E4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>
            <w:r>
              <w:t>Юридический адрес: 124498, г. Москва, вн.тер.г. муниципальный округ Матушкино, г. Зеленоград, к. 419, помещ. 4Н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E9C757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Телефон: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_________________________________</w:t>
            </w:r>
          </w:p>
        </w:tc>
      </w:tr>
      <w:tr w:rsidR="000361AB" w:rsidRPr="000361AB" w14:paraId="2FF89D3B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33D722" w14:textId="77777777" w:rsidR="000361AB" w:rsidRPr="000361AB" w:rsidRDefault="000361AB" w:rsidP="0014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Почтовый адрес: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 Москва, _________________________________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D13559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Email</w:t>
            </w:r>
            <w:proofErr w:type="spellEnd"/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_________________________________</w:t>
            </w:r>
          </w:p>
        </w:tc>
      </w:tr>
      <w:tr w:rsidR="000361AB" w:rsidRPr="000361AB" w14:paraId="374472BA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B4AAAF" w14:textId="77777777" w:rsidR="000361AB" w:rsidRPr="000361AB" w:rsidRDefault="000361AB" w:rsidP="0014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Телефон: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_________________________________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04FC01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Серия и номер паспорта: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_________________________________</w:t>
            </w:r>
          </w:p>
        </w:tc>
      </w:tr>
      <w:tr w:rsidR="000361AB" w:rsidRPr="000361AB" w14:paraId="1745DFE4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F22489" w14:textId="77777777" w:rsidR="000361AB" w:rsidRPr="000361AB" w:rsidRDefault="000361AB" w:rsidP="0014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Email</w:t>
            </w:r>
            <w:proofErr w:type="spellEnd"/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_________________________________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706E56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Кем и когда выдан: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_________________________________</w:t>
            </w:r>
          </w:p>
        </w:tc>
      </w:tr>
      <w:tr w:rsidR="000361AB" w:rsidRPr="000361AB" w14:paraId="774AE627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AAF109" w14:textId="77777777" w:rsidR="000361AB" w:rsidRPr="000361AB" w:rsidRDefault="000361AB" w:rsidP="0014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Расчетный счет: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_________________________________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EDE3DA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61AB" w:rsidRPr="000361AB" w14:paraId="23F07450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6C5CB5" w14:textId="77777777" w:rsidR="000361AB" w:rsidRPr="000361AB" w:rsidRDefault="000361AB" w:rsidP="0014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Банк: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_________________________________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2D4D04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61AB" w:rsidRPr="000361AB" w14:paraId="053076C4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AADD14" w14:textId="77777777" w:rsidR="000361AB" w:rsidRPr="000361AB" w:rsidRDefault="000361AB" w:rsidP="0014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БИК: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_________________________________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F0350F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61AB" w:rsidRPr="000361AB" w14:paraId="7EEDDC18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48E96A" w14:textId="77777777" w:rsidR="000361AB" w:rsidRPr="000361AB" w:rsidRDefault="000361AB" w:rsidP="0014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Корр. счет:</w:t>
            </w: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_________________________________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2F416E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61AB" w:rsidRPr="000361AB" w14:paraId="0A2A140A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217B56" w14:textId="77777777" w:rsidR="000361AB" w:rsidRPr="000361AB" w:rsidRDefault="000361AB" w:rsidP="0014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853409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61AB" w:rsidRPr="000361AB" w14:paraId="3FE8B6D5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4F8426" w14:textId="77777777" w:rsidR="000361AB" w:rsidRPr="000361AB" w:rsidRDefault="000361AB" w:rsidP="0014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Генеральный директор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8D6858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 / __________________</w:t>
            </w:r>
          </w:p>
        </w:tc>
      </w:tr>
      <w:tr w:rsidR="000361AB" w:rsidRPr="000361AB" w14:paraId="77EF43A5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BAF26D" w14:textId="77777777" w:rsidR="000361AB" w:rsidRPr="000361AB" w:rsidRDefault="000361AB" w:rsidP="0014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 / М.А. Филатова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F332C3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 (расшифровка)</w:t>
            </w:r>
          </w:p>
        </w:tc>
      </w:tr>
      <w:tr w:rsidR="000361AB" w:rsidRPr="000361AB" w14:paraId="73675DB9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0304DB" w14:textId="77777777" w:rsidR="000361AB" w:rsidRPr="000361AB" w:rsidRDefault="000361AB" w:rsidP="0014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 (расшифровка)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DE1F65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61AB" w:rsidRPr="000361AB" w14:paraId="2F10DAD8" w14:textId="77777777" w:rsidTr="00146E10">
        <w:trPr>
          <w:trHeight w:val="20"/>
        </w:trPr>
        <w:tc>
          <w:tcPr>
            <w:tcW w:w="60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8381F5" w14:textId="77777777" w:rsidR="000361AB" w:rsidRPr="000361AB" w:rsidRDefault="000361AB" w:rsidP="00146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9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1D88AB" w14:textId="77777777" w:rsidR="000361AB" w:rsidRPr="000361AB" w:rsidRDefault="000361AB" w:rsidP="00146E10">
            <w:pPr>
              <w:tabs>
                <w:tab w:val="left" w:pos="4656"/>
              </w:tabs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0954837" w14:textId="77777777" w:rsidR="00980CCE" w:rsidRPr="000361AB" w:rsidRDefault="00980CCE">
      <w:pPr>
        <w:rPr>
          <w:rFonts w:ascii="Times New Roman" w:hAnsi="Times New Roman" w:cs="Times New Roman"/>
          <w:sz w:val="24"/>
          <w:szCs w:val="24"/>
        </w:rPr>
      </w:pPr>
    </w:p>
    <w:sectPr w:rsidR="00980CCE" w:rsidRPr="00036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C4F3F"/>
    <w:multiLevelType w:val="multilevel"/>
    <w:tmpl w:val="E982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9B67F0"/>
    <w:multiLevelType w:val="multilevel"/>
    <w:tmpl w:val="48041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2E4F65"/>
    <w:multiLevelType w:val="multilevel"/>
    <w:tmpl w:val="50205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7445522">
    <w:abstractNumId w:val="2"/>
  </w:num>
  <w:num w:numId="2" w16cid:durableId="2116092436">
    <w:abstractNumId w:val="0"/>
  </w:num>
  <w:num w:numId="3" w16cid:durableId="920144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016"/>
    <w:rsid w:val="000361AB"/>
    <w:rsid w:val="000830CB"/>
    <w:rsid w:val="00146E10"/>
    <w:rsid w:val="002D556A"/>
    <w:rsid w:val="005B2650"/>
    <w:rsid w:val="00603A10"/>
    <w:rsid w:val="00902F0B"/>
    <w:rsid w:val="00980CCE"/>
    <w:rsid w:val="009B065B"/>
    <w:rsid w:val="00A20778"/>
    <w:rsid w:val="00DB283D"/>
    <w:rsid w:val="00E7668A"/>
    <w:rsid w:val="00EA5CE8"/>
    <w:rsid w:val="00EB3B87"/>
    <w:rsid w:val="00FF5A2F"/>
    <w:rsid w:val="00FF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F08E9"/>
  <w15:chartTrackingRefBased/>
  <w15:docId w15:val="{EB6AC8E5-B597-499F-BBD0-104FA026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361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361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036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361AB"/>
    <w:rPr>
      <w:b/>
      <w:bCs/>
    </w:rPr>
  </w:style>
  <w:style w:type="character" w:styleId="a4">
    <w:name w:val="Emphasis"/>
    <w:basedOn w:val="a0"/>
    <w:uiPriority w:val="20"/>
    <w:qFormat/>
    <w:rsid w:val="000361AB"/>
    <w:rPr>
      <w:i/>
      <w:iCs/>
    </w:rPr>
  </w:style>
  <w:style w:type="character" w:styleId="a5">
    <w:name w:val="Hyperlink"/>
    <w:basedOn w:val="a0"/>
    <w:uiPriority w:val="99"/>
    <w:unhideWhenUsed/>
    <w:rsid w:val="000361AB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5B26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5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4031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5258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du.crimexper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1462</Words>
  <Characters>8339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Филатова</cp:lastModifiedBy>
  <cp:revision>29</cp:revision>
  <dcterms:created xsi:type="dcterms:W3CDTF">2026-07-13T14:37:00Z</dcterms:created>
  <dcterms:modified xsi:type="dcterms:W3CDTF">2026-09-01T16:23:00Z</dcterms:modified>
</cp:coreProperties>
</file>